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D2" w:rsidRPr="00412B1D" w:rsidRDefault="00755BD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 w:rsidRPr="00412B1D">
        <w:rPr>
          <w:rFonts w:ascii="Times New Roman" w:hAnsi="Times New Roman"/>
          <w:sz w:val="28"/>
          <w:szCs w:val="28"/>
        </w:rPr>
        <w:t xml:space="preserve">Додаток </w:t>
      </w:r>
    </w:p>
    <w:p w:rsidR="00755BD2" w:rsidRPr="00412B1D" w:rsidRDefault="00755BD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Pr="00412B1D">
        <w:rPr>
          <w:rFonts w:ascii="Times New Roman" w:hAnsi="Times New Roman"/>
          <w:sz w:val="28"/>
          <w:szCs w:val="28"/>
        </w:rPr>
        <w:t xml:space="preserve">до розпорядження голови райдержадміністрації </w:t>
      </w:r>
    </w:p>
    <w:p w:rsidR="00755BD2" w:rsidRPr="000D7147" w:rsidRDefault="00755BD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412B1D">
        <w:rPr>
          <w:rFonts w:ascii="Times New Roman" w:hAnsi="Times New Roman"/>
          <w:sz w:val="28"/>
          <w:szCs w:val="28"/>
        </w:rPr>
        <w:t xml:space="preserve">від </w:t>
      </w:r>
      <w:r w:rsidRPr="000D7147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2B1D">
        <w:rPr>
          <w:rFonts w:ascii="Times New Roman" w:hAnsi="Times New Roman"/>
          <w:sz w:val="28"/>
          <w:szCs w:val="28"/>
        </w:rPr>
        <w:t>липня 2017 року №</w:t>
      </w:r>
      <w:r>
        <w:rPr>
          <w:rFonts w:ascii="Times New Roman" w:hAnsi="Times New Roman"/>
          <w:sz w:val="28"/>
          <w:szCs w:val="28"/>
          <w:lang w:val="en-US"/>
        </w:rPr>
        <w:t xml:space="preserve"> 230</w:t>
      </w:r>
    </w:p>
    <w:p w:rsidR="00755BD2" w:rsidRDefault="00755BD2" w:rsidP="00FE75D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договорів оренди невитребуваних земельних часток (паїв), до яких вносяться зміни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7"/>
        <w:gridCol w:w="2401"/>
        <w:gridCol w:w="3449"/>
        <w:gridCol w:w="1674"/>
        <w:gridCol w:w="1586"/>
        <w:gridCol w:w="3544"/>
        <w:gridCol w:w="2629"/>
      </w:tblGrid>
      <w:tr w:rsidR="00755BD2" w:rsidRPr="00597082" w:rsidTr="00597082">
        <w:tc>
          <w:tcPr>
            <w:tcW w:w="637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401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Дата та номер реєстрації договору</w:t>
            </w:r>
          </w:p>
        </w:tc>
        <w:tc>
          <w:tcPr>
            <w:tcW w:w="344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Місцезнаходження земельної ділянки</w:t>
            </w:r>
          </w:p>
        </w:tc>
        <w:tc>
          <w:tcPr>
            <w:tcW w:w="167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Площа земельної ділянки у договорі, га</w:t>
            </w:r>
          </w:p>
        </w:tc>
        <w:tc>
          <w:tcPr>
            <w:tcW w:w="1586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Площа витребу-ваного паю, га</w:t>
            </w:r>
          </w:p>
        </w:tc>
        <w:tc>
          <w:tcPr>
            <w:tcW w:w="354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Кадастровий номер витребуваного паю</w:t>
            </w:r>
          </w:p>
        </w:tc>
        <w:tc>
          <w:tcPr>
            <w:tcW w:w="262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Зменшена площа земельної ділянки, га</w:t>
            </w:r>
          </w:p>
        </w:tc>
      </w:tr>
      <w:tr w:rsidR="00755BD2" w:rsidRPr="00597082" w:rsidTr="00597082">
        <w:tc>
          <w:tcPr>
            <w:tcW w:w="637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401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Галинівська сільська рада, 23.06.2016 №12</w:t>
            </w:r>
          </w:p>
        </w:tc>
        <w:tc>
          <w:tcPr>
            <w:tcW w:w="344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Галинівська сільська рада, біля села Галинівка </w:t>
            </w:r>
          </w:p>
        </w:tc>
        <w:tc>
          <w:tcPr>
            <w:tcW w:w="167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118,6375</w:t>
            </w:r>
          </w:p>
        </w:tc>
        <w:tc>
          <w:tcPr>
            <w:tcW w:w="1586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1,7625</w:t>
            </w:r>
          </w:p>
        </w:tc>
        <w:tc>
          <w:tcPr>
            <w:tcW w:w="354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0720581500:00:001:0937</w:t>
            </w:r>
          </w:p>
        </w:tc>
        <w:tc>
          <w:tcPr>
            <w:tcW w:w="262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116,875</w:t>
            </w:r>
          </w:p>
        </w:tc>
      </w:tr>
      <w:tr w:rsidR="00755BD2" w:rsidRPr="00597082" w:rsidTr="00597082">
        <w:tc>
          <w:tcPr>
            <w:tcW w:w="637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401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Устилузька міська рада, 05.10.2016 №15</w:t>
            </w:r>
          </w:p>
        </w:tc>
        <w:tc>
          <w:tcPr>
            <w:tcW w:w="344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Устилузька міська рада, біля села Коритниця  </w:t>
            </w:r>
          </w:p>
        </w:tc>
        <w:tc>
          <w:tcPr>
            <w:tcW w:w="167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1586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3,9699</w:t>
            </w:r>
          </w:p>
        </w:tc>
        <w:tc>
          <w:tcPr>
            <w:tcW w:w="354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0720584000:00:001:0774</w:t>
            </w:r>
          </w:p>
        </w:tc>
        <w:tc>
          <w:tcPr>
            <w:tcW w:w="262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7,5189</w:t>
            </w:r>
          </w:p>
        </w:tc>
      </w:tr>
      <w:tr w:rsidR="00755BD2" w:rsidRPr="00597082" w:rsidTr="00597082">
        <w:tc>
          <w:tcPr>
            <w:tcW w:w="637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401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Устилузька міська рада, 05.10.2016 №20</w:t>
            </w:r>
          </w:p>
        </w:tc>
        <w:tc>
          <w:tcPr>
            <w:tcW w:w="344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Устилузька міська рада, біля села Микитичі</w:t>
            </w:r>
          </w:p>
        </w:tc>
        <w:tc>
          <w:tcPr>
            <w:tcW w:w="167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27,12</w:t>
            </w:r>
          </w:p>
        </w:tc>
        <w:tc>
          <w:tcPr>
            <w:tcW w:w="1586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2,4683</w:t>
            </w:r>
          </w:p>
        </w:tc>
        <w:tc>
          <w:tcPr>
            <w:tcW w:w="354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0720584000:00:001:0831</w:t>
            </w:r>
          </w:p>
        </w:tc>
        <w:tc>
          <w:tcPr>
            <w:tcW w:w="262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22,1617</w:t>
            </w:r>
          </w:p>
        </w:tc>
      </w:tr>
      <w:tr w:rsidR="00755BD2" w:rsidRPr="00597082" w:rsidTr="00597082">
        <w:tc>
          <w:tcPr>
            <w:tcW w:w="637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401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Устилузька міська рада, 05.10.2016 №24</w:t>
            </w:r>
          </w:p>
        </w:tc>
        <w:tc>
          <w:tcPr>
            <w:tcW w:w="344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Устилузька міська рада, біля сіл Коритниця та Микитичі </w:t>
            </w:r>
          </w:p>
        </w:tc>
        <w:tc>
          <w:tcPr>
            <w:tcW w:w="167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69,0041</w:t>
            </w:r>
          </w:p>
        </w:tc>
        <w:tc>
          <w:tcPr>
            <w:tcW w:w="1586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2,9707</w:t>
            </w:r>
          </w:p>
        </w:tc>
        <w:tc>
          <w:tcPr>
            <w:tcW w:w="354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0720584000:00:001:0997</w:t>
            </w:r>
          </w:p>
        </w:tc>
        <w:tc>
          <w:tcPr>
            <w:tcW w:w="262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63,1134</w:t>
            </w:r>
          </w:p>
        </w:tc>
      </w:tr>
      <w:tr w:rsidR="00755BD2" w:rsidRPr="00597082" w:rsidTr="00597082">
        <w:tc>
          <w:tcPr>
            <w:tcW w:w="637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401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Устилузька міська рада, 05.10.2016 №27</w:t>
            </w:r>
          </w:p>
        </w:tc>
        <w:tc>
          <w:tcPr>
            <w:tcW w:w="344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Устилузька міська рада, біля села Стенжаричі </w:t>
            </w:r>
          </w:p>
        </w:tc>
        <w:tc>
          <w:tcPr>
            <w:tcW w:w="167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94,0538</w:t>
            </w:r>
          </w:p>
        </w:tc>
        <w:tc>
          <w:tcPr>
            <w:tcW w:w="1586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1,92</w:t>
            </w:r>
          </w:p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2,2613</w:t>
            </w:r>
          </w:p>
        </w:tc>
        <w:tc>
          <w:tcPr>
            <w:tcW w:w="3544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0720585600:05:001:0845</w:t>
            </w:r>
          </w:p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0720585600:05:001:0506</w:t>
            </w:r>
          </w:p>
        </w:tc>
        <w:tc>
          <w:tcPr>
            <w:tcW w:w="2629" w:type="dxa"/>
          </w:tcPr>
          <w:p w:rsidR="00755BD2" w:rsidRPr="00597082" w:rsidRDefault="00755BD2" w:rsidP="005970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7082">
              <w:rPr>
                <w:rFonts w:ascii="Times New Roman" w:hAnsi="Times New Roman"/>
                <w:sz w:val="28"/>
                <w:szCs w:val="28"/>
                <w:lang w:val="uk-UA"/>
              </w:rPr>
              <w:t>89,8725</w:t>
            </w:r>
          </w:p>
        </w:tc>
      </w:tr>
    </w:tbl>
    <w:p w:rsidR="00755BD2" w:rsidRDefault="00755BD2">
      <w:pPr>
        <w:rPr>
          <w:rFonts w:ascii="Times New Roman" w:hAnsi="Times New Roman"/>
          <w:sz w:val="28"/>
          <w:szCs w:val="28"/>
          <w:lang w:val="uk-UA"/>
        </w:rPr>
      </w:pPr>
    </w:p>
    <w:p w:rsidR="00755BD2" w:rsidRPr="00412B1D" w:rsidRDefault="00755BD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Керівник апарату райдержадміністрації                                                                                                                 С.РОМАНЮК</w:t>
      </w:r>
    </w:p>
    <w:sectPr w:rsidR="00755BD2" w:rsidRPr="00412B1D" w:rsidSect="00CE08E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B1D"/>
    <w:rsid w:val="000D7147"/>
    <w:rsid w:val="00201749"/>
    <w:rsid w:val="00412B1D"/>
    <w:rsid w:val="004501A6"/>
    <w:rsid w:val="005719FA"/>
    <w:rsid w:val="00597082"/>
    <w:rsid w:val="00755BD2"/>
    <w:rsid w:val="007759B6"/>
    <w:rsid w:val="00786E89"/>
    <w:rsid w:val="009455E9"/>
    <w:rsid w:val="00996585"/>
    <w:rsid w:val="00CE08E9"/>
    <w:rsid w:val="00D54992"/>
    <w:rsid w:val="00EB73D7"/>
    <w:rsid w:val="00FB7F17"/>
    <w:rsid w:val="00FE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E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12B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1</Pages>
  <Words>259</Words>
  <Characters>1480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7</cp:revision>
  <dcterms:created xsi:type="dcterms:W3CDTF">2017-07-06T08:54:00Z</dcterms:created>
  <dcterms:modified xsi:type="dcterms:W3CDTF">2017-07-20T09:08:00Z</dcterms:modified>
</cp:coreProperties>
</file>