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06" w:rsidRPr="00854212" w:rsidRDefault="00996506" w:rsidP="00996506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06" w:rsidRPr="00CC690C" w:rsidRDefault="00996506" w:rsidP="00996506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CC690C">
        <w:rPr>
          <w:rFonts w:ascii="Times New Roman" w:hAnsi="Times New Roman"/>
          <w:i w:val="0"/>
          <w:sz w:val="24"/>
          <w:szCs w:val="24"/>
        </w:rPr>
        <w:t>ВОЛОДИМИРСЬКА РАЙОННА ДЕРЖАВНА АДМІНІСТРАЦІЯ</w:t>
      </w:r>
    </w:p>
    <w:p w:rsidR="00996506" w:rsidRPr="00CC690C" w:rsidRDefault="00996506" w:rsidP="00996506">
      <w:pPr>
        <w:jc w:val="center"/>
        <w:rPr>
          <w:b/>
          <w:sz w:val="24"/>
          <w:szCs w:val="24"/>
        </w:rPr>
      </w:pPr>
      <w:r w:rsidRPr="00CC690C">
        <w:rPr>
          <w:b/>
          <w:sz w:val="24"/>
          <w:szCs w:val="24"/>
        </w:rPr>
        <w:t>ВОЛИНСЬКОЇ ОБЛАСТІ</w:t>
      </w:r>
    </w:p>
    <w:p w:rsidR="00996506" w:rsidRPr="00854212" w:rsidRDefault="00996506" w:rsidP="00996506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АДМІНІСТРАЦІЯ</w:t>
      </w:r>
    </w:p>
    <w:p w:rsidR="00996506" w:rsidRPr="004E1AC4" w:rsidRDefault="00996506" w:rsidP="00996506">
      <w:pPr>
        <w:jc w:val="center"/>
        <w:rPr>
          <w:b/>
          <w:sz w:val="28"/>
          <w:szCs w:val="28"/>
        </w:rPr>
      </w:pPr>
    </w:p>
    <w:p w:rsidR="00996506" w:rsidRDefault="00996506" w:rsidP="00996506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996506" w:rsidRPr="004E1AC4" w:rsidRDefault="00996506" w:rsidP="00996506">
      <w:pPr>
        <w:rPr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996506" w:rsidRPr="00F557CB" w:rsidTr="00C10ACB">
        <w:trPr>
          <w:trHeight w:val="383"/>
        </w:trPr>
        <w:tc>
          <w:tcPr>
            <w:tcW w:w="3227" w:type="dxa"/>
          </w:tcPr>
          <w:p w:rsidR="00996506" w:rsidRPr="00F557CB" w:rsidRDefault="00A21EAA" w:rsidP="009965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29</w:t>
            </w:r>
            <w:r w:rsidR="00996506">
              <w:rPr>
                <w:sz w:val="28"/>
                <w:lang w:val="uk-UA" w:eastAsia="ar-SA"/>
              </w:rPr>
              <w:t xml:space="preserve"> серпня</w:t>
            </w:r>
            <w:r w:rsidR="00996506" w:rsidRPr="00F557CB">
              <w:rPr>
                <w:sz w:val="28"/>
                <w:lang w:val="uk-UA" w:eastAsia="ar-SA"/>
              </w:rPr>
              <w:t xml:space="preserve"> 20</w:t>
            </w:r>
            <w:r w:rsidR="00996506">
              <w:rPr>
                <w:sz w:val="28"/>
                <w:lang w:val="uk-UA" w:eastAsia="ar-SA"/>
              </w:rPr>
              <w:t xml:space="preserve">23 </w:t>
            </w:r>
            <w:r w:rsidR="00996506" w:rsidRPr="00F557CB">
              <w:rPr>
                <w:sz w:val="28"/>
                <w:lang w:val="uk-UA" w:eastAsia="ar-SA"/>
              </w:rPr>
              <w:t>року</w:t>
            </w:r>
            <w:r w:rsidR="00996506" w:rsidRPr="00F557CB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996506" w:rsidRPr="00F557CB" w:rsidRDefault="00996506" w:rsidP="00C10ACB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       </w:t>
            </w:r>
            <w:r w:rsidRPr="00F557CB">
              <w:rPr>
                <w:sz w:val="28"/>
                <w:lang w:val="uk-UA" w:eastAsia="ar-SA"/>
              </w:rPr>
              <w:t xml:space="preserve"> м. Володимир</w:t>
            </w:r>
          </w:p>
        </w:tc>
        <w:tc>
          <w:tcPr>
            <w:tcW w:w="1620" w:type="dxa"/>
          </w:tcPr>
          <w:p w:rsidR="00996506" w:rsidRPr="00F557CB" w:rsidRDefault="00996506" w:rsidP="00C10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 w:rsidRPr="00F557CB">
              <w:rPr>
                <w:sz w:val="28"/>
                <w:lang w:val="uk-UA" w:eastAsia="ar-SA"/>
              </w:rPr>
              <w:t xml:space="preserve">  </w:t>
            </w:r>
            <w:r>
              <w:rPr>
                <w:sz w:val="28"/>
                <w:lang w:val="uk-UA" w:eastAsia="ar-SA"/>
              </w:rPr>
              <w:t xml:space="preserve">       </w:t>
            </w:r>
            <w:r w:rsidRPr="00F557CB">
              <w:rPr>
                <w:sz w:val="28"/>
                <w:lang w:val="uk-UA" w:eastAsia="ar-SA"/>
              </w:rPr>
              <w:t xml:space="preserve">№ </w:t>
            </w:r>
            <w:r w:rsidR="00D80AF2">
              <w:rPr>
                <w:sz w:val="28"/>
                <w:lang w:val="uk-UA" w:eastAsia="ar-SA"/>
              </w:rPr>
              <w:t>112</w:t>
            </w:r>
            <w:bookmarkStart w:id="0" w:name="_GoBack"/>
            <w:bookmarkEnd w:id="0"/>
          </w:p>
        </w:tc>
      </w:tr>
    </w:tbl>
    <w:p w:rsidR="00996506" w:rsidRPr="004E1AC4" w:rsidRDefault="00996506" w:rsidP="00996506">
      <w:pPr>
        <w:rPr>
          <w:sz w:val="28"/>
          <w:szCs w:val="28"/>
          <w:lang w:val="uk-UA"/>
        </w:rPr>
      </w:pPr>
    </w:p>
    <w:p w:rsidR="00996506" w:rsidRDefault="00996506" w:rsidP="00996506">
      <w:pPr>
        <w:shd w:val="clear" w:color="auto" w:fill="FFFFFF"/>
        <w:ind w:left="29"/>
        <w:jc w:val="center"/>
      </w:pPr>
      <w:r>
        <w:rPr>
          <w:color w:val="000000"/>
          <w:spacing w:val="-1"/>
          <w:sz w:val="28"/>
          <w:szCs w:val="28"/>
          <w:lang w:val="uk-UA"/>
        </w:rPr>
        <w:t xml:space="preserve">Про </w:t>
      </w:r>
      <w:r w:rsidR="001C55BF">
        <w:rPr>
          <w:color w:val="000000"/>
          <w:spacing w:val="-1"/>
          <w:sz w:val="28"/>
          <w:szCs w:val="28"/>
          <w:lang w:val="uk-UA"/>
        </w:rPr>
        <w:t>внесення змін до</w:t>
      </w:r>
      <w:r>
        <w:rPr>
          <w:color w:val="000000"/>
          <w:spacing w:val="-1"/>
          <w:sz w:val="28"/>
          <w:szCs w:val="28"/>
          <w:lang w:val="uk-UA"/>
        </w:rPr>
        <w:t xml:space="preserve"> Інструкції про порядок</w:t>
      </w:r>
    </w:p>
    <w:p w:rsidR="00996506" w:rsidRDefault="00996506" w:rsidP="00996506">
      <w:pPr>
        <w:shd w:val="clear" w:color="auto" w:fill="FFFFFF"/>
        <w:ind w:left="10"/>
        <w:jc w:val="center"/>
      </w:pPr>
      <w:r>
        <w:rPr>
          <w:color w:val="000000"/>
          <w:spacing w:val="-1"/>
          <w:sz w:val="28"/>
          <w:szCs w:val="28"/>
          <w:lang w:val="uk-UA"/>
        </w:rPr>
        <w:t>ведення обліку, зберігання, використання і знищення документів</w:t>
      </w:r>
    </w:p>
    <w:p w:rsidR="00996506" w:rsidRDefault="00996506" w:rsidP="00996506">
      <w:pPr>
        <w:shd w:val="clear" w:color="auto" w:fill="FFFFFF"/>
        <w:jc w:val="center"/>
      </w:pPr>
      <w:r>
        <w:rPr>
          <w:color w:val="000000"/>
          <w:spacing w:val="-1"/>
          <w:sz w:val="28"/>
          <w:szCs w:val="28"/>
          <w:lang w:val="uk-UA"/>
        </w:rPr>
        <w:t>та інших матеріальних носіїв інформації, що містять службову</w:t>
      </w:r>
    </w:p>
    <w:p w:rsidR="00996506" w:rsidRPr="00D04A55" w:rsidRDefault="00996506" w:rsidP="00996506">
      <w:pPr>
        <w:pStyle w:val="1"/>
        <w:jc w:val="center"/>
        <w:rPr>
          <w:b w:val="0"/>
          <w:bCs w:val="0"/>
          <w:sz w:val="28"/>
          <w:szCs w:val="28"/>
          <w:lang w:val="ru-RU"/>
        </w:rPr>
      </w:pPr>
      <w:r w:rsidRPr="00D04A55">
        <w:rPr>
          <w:b w:val="0"/>
          <w:bCs w:val="0"/>
          <w:color w:val="000000"/>
          <w:spacing w:val="-1"/>
          <w:sz w:val="28"/>
          <w:szCs w:val="28"/>
        </w:rPr>
        <w:t xml:space="preserve">інформацію у </w:t>
      </w:r>
      <w:r>
        <w:rPr>
          <w:b w:val="0"/>
          <w:bCs w:val="0"/>
          <w:sz w:val="28"/>
          <w:szCs w:val="28"/>
        </w:rPr>
        <w:t>Володимирській районній державній адміністрації</w:t>
      </w:r>
    </w:p>
    <w:p w:rsidR="00996506" w:rsidRPr="004E1AC4" w:rsidRDefault="00996506" w:rsidP="00996506">
      <w:pPr>
        <w:shd w:val="clear" w:color="auto" w:fill="FFFFFF"/>
        <w:spacing w:line="322" w:lineRule="exact"/>
        <w:ind w:left="86"/>
        <w:jc w:val="center"/>
        <w:rPr>
          <w:sz w:val="28"/>
          <w:szCs w:val="28"/>
        </w:rPr>
      </w:pPr>
    </w:p>
    <w:p w:rsidR="00082F68" w:rsidRDefault="00996506" w:rsidP="00082F68">
      <w:pPr>
        <w:ind w:firstLine="567"/>
        <w:jc w:val="both"/>
        <w:rPr>
          <w:sz w:val="28"/>
          <w:szCs w:val="28"/>
          <w:lang w:val="uk-UA"/>
        </w:rPr>
      </w:pPr>
      <w:r w:rsidRPr="00421763">
        <w:rPr>
          <w:sz w:val="28"/>
          <w:szCs w:val="28"/>
          <w:lang w:val="uk-UA"/>
        </w:rPr>
        <w:t xml:space="preserve">Відповідно до частини першої статті 6, статті 39 Закону України «Про місцеві державні адміністрації», </w:t>
      </w:r>
      <w:r>
        <w:rPr>
          <w:sz w:val="28"/>
          <w:szCs w:val="28"/>
          <w:lang w:val="uk-UA"/>
        </w:rPr>
        <w:t xml:space="preserve">Закону України «Про правовий режим воєнного стану», </w:t>
      </w:r>
      <w:r w:rsidR="007C4C9B" w:rsidRPr="00B4466D">
        <w:rPr>
          <w:sz w:val="28"/>
          <w:szCs w:val="28"/>
          <w:lang w:val="uk-UA"/>
        </w:rPr>
        <w:t xml:space="preserve">Типової Інструкції </w:t>
      </w:r>
      <w:r w:rsidR="007C4C9B" w:rsidRPr="00B4466D">
        <w:rPr>
          <w:spacing w:val="1"/>
          <w:sz w:val="28"/>
          <w:szCs w:val="28"/>
          <w:lang w:val="uk-UA"/>
        </w:rPr>
        <w:t xml:space="preserve">про порядок ведення обліку, зберігання, використання і знищення документів </w:t>
      </w:r>
      <w:r w:rsidR="007C4C9B">
        <w:rPr>
          <w:sz w:val="28"/>
          <w:szCs w:val="28"/>
          <w:lang w:val="uk-UA"/>
        </w:rPr>
        <w:t>та і</w:t>
      </w:r>
      <w:r w:rsidR="007C4C9B" w:rsidRPr="00B4466D">
        <w:rPr>
          <w:sz w:val="28"/>
          <w:szCs w:val="28"/>
          <w:lang w:val="uk-UA"/>
        </w:rPr>
        <w:t>нших матеріальних носіїв інформації, що містять службову інформацію</w:t>
      </w:r>
      <w:r w:rsidR="007C4C9B">
        <w:rPr>
          <w:sz w:val="28"/>
          <w:szCs w:val="28"/>
          <w:lang w:val="uk-UA"/>
        </w:rPr>
        <w:t>,</w:t>
      </w:r>
      <w:r w:rsidR="007C4C9B" w:rsidRPr="00B4466D">
        <w:rPr>
          <w:sz w:val="28"/>
          <w:szCs w:val="28"/>
          <w:lang w:val="uk-UA"/>
        </w:rPr>
        <w:t xml:space="preserve"> </w:t>
      </w:r>
      <w:r w:rsidR="007C4C9B" w:rsidRPr="001C55BF">
        <w:rPr>
          <w:sz w:val="28"/>
          <w:szCs w:val="28"/>
          <w:lang w:val="uk-UA"/>
        </w:rPr>
        <w:t xml:space="preserve">затвердженої </w:t>
      </w:r>
      <w:r w:rsidRPr="00B4466D">
        <w:rPr>
          <w:sz w:val="28"/>
          <w:szCs w:val="28"/>
          <w:lang w:val="uk-UA"/>
        </w:rPr>
        <w:t>постанов</w:t>
      </w:r>
      <w:r w:rsidR="007C4C9B">
        <w:rPr>
          <w:sz w:val="28"/>
          <w:szCs w:val="28"/>
          <w:lang w:val="uk-UA"/>
        </w:rPr>
        <w:t>ою</w:t>
      </w:r>
      <w:r w:rsidRPr="00B4466D">
        <w:rPr>
          <w:sz w:val="28"/>
          <w:szCs w:val="28"/>
          <w:lang w:val="uk-UA"/>
        </w:rPr>
        <w:t xml:space="preserve"> Кабінету Міністрів України від 19 жовтня 2016 року № 736 (зі змінами),</w:t>
      </w:r>
      <w:r w:rsidR="007C4C9B">
        <w:rPr>
          <w:sz w:val="28"/>
          <w:szCs w:val="28"/>
          <w:lang w:val="uk-UA"/>
        </w:rPr>
        <w:t xml:space="preserve"> на виконання </w:t>
      </w:r>
      <w:r w:rsidR="007C4C9B" w:rsidRPr="00B4466D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7C4C9B">
        <w:rPr>
          <w:sz w:val="28"/>
          <w:szCs w:val="28"/>
          <w:lang w:val="uk-UA"/>
        </w:rPr>
        <w:t>22</w:t>
      </w:r>
      <w:r w:rsidR="007C4C9B" w:rsidRPr="00B4466D">
        <w:rPr>
          <w:sz w:val="28"/>
          <w:szCs w:val="28"/>
          <w:lang w:val="uk-UA"/>
        </w:rPr>
        <w:t xml:space="preserve"> </w:t>
      </w:r>
      <w:r w:rsidR="007C4C9B">
        <w:rPr>
          <w:sz w:val="28"/>
          <w:szCs w:val="28"/>
          <w:lang w:val="uk-UA"/>
        </w:rPr>
        <w:t>серпня</w:t>
      </w:r>
      <w:r w:rsidR="007C4C9B" w:rsidRPr="00B4466D">
        <w:rPr>
          <w:sz w:val="28"/>
          <w:szCs w:val="28"/>
          <w:lang w:val="uk-UA"/>
        </w:rPr>
        <w:t xml:space="preserve"> 20</w:t>
      </w:r>
      <w:r w:rsidR="007C4C9B">
        <w:rPr>
          <w:sz w:val="28"/>
          <w:szCs w:val="28"/>
          <w:lang w:val="uk-UA"/>
        </w:rPr>
        <w:t>23</w:t>
      </w:r>
      <w:r w:rsidR="007C4C9B" w:rsidRPr="00B4466D">
        <w:rPr>
          <w:sz w:val="28"/>
          <w:szCs w:val="28"/>
          <w:lang w:val="uk-UA"/>
        </w:rPr>
        <w:t xml:space="preserve"> року № </w:t>
      </w:r>
      <w:r w:rsidR="007C4C9B">
        <w:rPr>
          <w:sz w:val="28"/>
          <w:szCs w:val="28"/>
          <w:lang w:val="uk-UA"/>
        </w:rPr>
        <w:t>899</w:t>
      </w:r>
      <w:r w:rsidR="007C4C9B" w:rsidRPr="007C4C9B">
        <w:rPr>
          <w:sz w:val="28"/>
          <w:szCs w:val="28"/>
          <w:lang w:val="uk-UA"/>
        </w:rPr>
        <w:t xml:space="preserve"> </w:t>
      </w:r>
      <w:r w:rsidR="007C4C9B">
        <w:rPr>
          <w:sz w:val="28"/>
          <w:szCs w:val="28"/>
          <w:lang w:val="uk-UA"/>
        </w:rPr>
        <w:t>«</w:t>
      </w:r>
      <w:r w:rsidR="007C4C9B" w:rsidRPr="007C4C9B">
        <w:rPr>
          <w:sz w:val="28"/>
          <w:szCs w:val="28"/>
          <w:lang w:val="uk-UA"/>
        </w:rPr>
        <w:t>Про внесення зміни до Типової інструкції про порядок ведення обліку, зберігання, використання і знищення документів та інших матеріальних носіїв інформації,</w:t>
      </w:r>
      <w:r w:rsidR="007C4C9B">
        <w:rPr>
          <w:sz w:val="28"/>
          <w:szCs w:val="28"/>
          <w:lang w:val="uk-UA"/>
        </w:rPr>
        <w:t xml:space="preserve"> що містять службову інформацію»</w:t>
      </w:r>
      <w:r>
        <w:rPr>
          <w:sz w:val="28"/>
          <w:szCs w:val="28"/>
          <w:lang w:val="uk-UA"/>
        </w:rPr>
        <w:t>:</w:t>
      </w:r>
    </w:p>
    <w:p w:rsidR="00082F68" w:rsidRDefault="00082F68" w:rsidP="00082F68">
      <w:pPr>
        <w:ind w:firstLine="567"/>
        <w:jc w:val="both"/>
        <w:rPr>
          <w:sz w:val="28"/>
          <w:szCs w:val="28"/>
          <w:lang w:val="uk-UA"/>
        </w:rPr>
      </w:pPr>
    </w:p>
    <w:p w:rsidR="001C55BF" w:rsidRPr="00082F68" w:rsidRDefault="001C55BF" w:rsidP="00082F68">
      <w:pPr>
        <w:pStyle w:val="a6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 w:rsidRPr="00082F68">
        <w:rPr>
          <w:sz w:val="28"/>
          <w:szCs w:val="28"/>
          <w:lang w:val="uk-UA"/>
        </w:rPr>
        <w:t>ВНЕСТИ</w:t>
      </w:r>
      <w:r w:rsidR="00150677" w:rsidRPr="00082F68">
        <w:rPr>
          <w:sz w:val="28"/>
          <w:szCs w:val="28"/>
          <w:lang w:val="uk-UA"/>
        </w:rPr>
        <w:t xml:space="preserve"> зміни</w:t>
      </w:r>
      <w:r w:rsidRPr="00082F68">
        <w:rPr>
          <w:sz w:val="28"/>
          <w:szCs w:val="28"/>
          <w:lang w:val="uk-UA"/>
        </w:rPr>
        <w:t xml:space="preserve"> до </w:t>
      </w:r>
      <w:r w:rsidRPr="00082F68">
        <w:rPr>
          <w:color w:val="000000"/>
          <w:sz w:val="28"/>
          <w:szCs w:val="28"/>
          <w:lang w:val="uk-UA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082F68" w:rsidRPr="00082F68">
        <w:rPr>
          <w:color w:val="000000"/>
          <w:sz w:val="28"/>
          <w:szCs w:val="28"/>
          <w:lang w:val="uk-UA"/>
        </w:rPr>
        <w:t xml:space="preserve"> у Володимирській районній державній адміністрації</w:t>
      </w:r>
      <w:r w:rsidRPr="00082F68">
        <w:rPr>
          <w:sz w:val="28"/>
          <w:szCs w:val="28"/>
          <w:lang w:val="uk-UA"/>
        </w:rPr>
        <w:t>, затвердженої розпорядженням начальника районної військової адміністрації від 03 березня 2023 року № 20, доповнивши її пунктом 4</w:t>
      </w:r>
      <w:r w:rsidR="00252BA9" w:rsidRPr="00082F68">
        <w:rPr>
          <w:sz w:val="32"/>
          <w:szCs w:val="32"/>
          <w:lang w:val="uk-UA"/>
        </w:rPr>
        <w:t>¹</w:t>
      </w:r>
      <w:r w:rsidRPr="00082F68">
        <w:rPr>
          <w:sz w:val="28"/>
          <w:szCs w:val="28"/>
          <w:lang w:val="uk-UA"/>
        </w:rPr>
        <w:t xml:space="preserve"> такого змісту: </w:t>
      </w:r>
    </w:p>
    <w:p w:rsidR="00996506" w:rsidRPr="00BF6735" w:rsidRDefault="00BF6735" w:rsidP="00082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«4</w:t>
      </w:r>
      <w:r w:rsidR="00252BA9" w:rsidRPr="00252BA9">
        <w:rPr>
          <w:sz w:val="32"/>
          <w:szCs w:val="32"/>
          <w:lang w:val="uk-UA"/>
        </w:rPr>
        <w:t>¹</w:t>
      </w:r>
      <w:r w:rsidR="001C55BF" w:rsidRPr="001C55BF">
        <w:rPr>
          <w:sz w:val="28"/>
          <w:szCs w:val="28"/>
          <w:lang w:val="uk-UA"/>
        </w:rPr>
        <w:t xml:space="preserve">. </w:t>
      </w:r>
      <w:r w:rsidR="001C55BF" w:rsidRPr="00BF6735">
        <w:rPr>
          <w:sz w:val="28"/>
          <w:szCs w:val="28"/>
          <w:lang w:val="uk-UA"/>
        </w:rPr>
        <w:t>В умовах воєнного чи надзвичайного стану перелік відомостей складається з урахуванням тимчасових обмежень конституційних прав і свобод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затвер</w:t>
      </w:r>
      <w:r>
        <w:rPr>
          <w:sz w:val="28"/>
          <w:szCs w:val="28"/>
          <w:lang w:val="uk-UA"/>
        </w:rPr>
        <w:t>дженим Верховною Радою України.»</w:t>
      </w:r>
      <w:r w:rsidR="001C55BF" w:rsidRPr="00BF6735">
        <w:rPr>
          <w:sz w:val="28"/>
          <w:szCs w:val="28"/>
          <w:lang w:val="uk-UA"/>
        </w:rPr>
        <w:t>.</w:t>
      </w:r>
    </w:p>
    <w:p w:rsidR="00996506" w:rsidRPr="004E1AC4" w:rsidRDefault="00996506" w:rsidP="00082F68">
      <w:pPr>
        <w:pStyle w:val="a6"/>
        <w:ind w:left="0" w:firstLine="567"/>
        <w:rPr>
          <w:sz w:val="28"/>
          <w:szCs w:val="28"/>
          <w:lang w:val="uk-UA"/>
        </w:rPr>
      </w:pPr>
    </w:p>
    <w:p w:rsidR="00996506" w:rsidRPr="00082F68" w:rsidRDefault="00996506" w:rsidP="00082F68">
      <w:pPr>
        <w:pStyle w:val="a6"/>
        <w:numPr>
          <w:ilvl w:val="0"/>
          <w:numId w:val="3"/>
        </w:numPr>
        <w:shd w:val="clear" w:color="auto" w:fill="FFFFFF"/>
        <w:tabs>
          <w:tab w:val="left" w:pos="979"/>
        </w:tabs>
        <w:ind w:left="0" w:firstLine="567"/>
        <w:jc w:val="both"/>
        <w:rPr>
          <w:color w:val="000000"/>
          <w:spacing w:val="-14"/>
          <w:sz w:val="28"/>
          <w:szCs w:val="28"/>
          <w:lang w:val="uk-UA"/>
        </w:rPr>
      </w:pPr>
      <w:r w:rsidRPr="00082F68">
        <w:rPr>
          <w:sz w:val="28"/>
          <w:szCs w:val="28"/>
        </w:rPr>
        <w:t xml:space="preserve">Контроль за виконанням розпорядження покласти на керівника апарату </w:t>
      </w:r>
      <w:r w:rsidRPr="00082F68">
        <w:rPr>
          <w:sz w:val="28"/>
          <w:szCs w:val="28"/>
          <w:lang w:val="uk-UA"/>
        </w:rPr>
        <w:t xml:space="preserve">районної </w:t>
      </w:r>
      <w:r w:rsidRPr="00082F68">
        <w:rPr>
          <w:sz w:val="28"/>
          <w:szCs w:val="28"/>
        </w:rPr>
        <w:t>держа</w:t>
      </w:r>
      <w:r w:rsidRPr="00082F68">
        <w:rPr>
          <w:sz w:val="28"/>
          <w:szCs w:val="28"/>
          <w:lang w:val="uk-UA"/>
        </w:rPr>
        <w:t>вної а</w:t>
      </w:r>
      <w:r w:rsidRPr="00082F68">
        <w:rPr>
          <w:sz w:val="28"/>
          <w:szCs w:val="28"/>
        </w:rPr>
        <w:t>дміністрації</w:t>
      </w:r>
      <w:r w:rsidRPr="00082F68">
        <w:rPr>
          <w:sz w:val="28"/>
          <w:szCs w:val="28"/>
          <w:lang w:val="uk-UA"/>
        </w:rPr>
        <w:t xml:space="preserve"> Сергія Романюка</w:t>
      </w:r>
      <w:r w:rsidRPr="00082F68">
        <w:rPr>
          <w:sz w:val="28"/>
          <w:szCs w:val="28"/>
        </w:rPr>
        <w:t>.</w:t>
      </w:r>
    </w:p>
    <w:p w:rsidR="00996506" w:rsidRDefault="00996506" w:rsidP="00996506">
      <w:pPr>
        <w:shd w:val="clear" w:color="auto" w:fill="FFFFFF"/>
        <w:tabs>
          <w:tab w:val="left" w:pos="979"/>
        </w:tabs>
        <w:jc w:val="both"/>
        <w:rPr>
          <w:color w:val="000000"/>
          <w:spacing w:val="-14"/>
          <w:sz w:val="28"/>
          <w:szCs w:val="28"/>
          <w:lang w:val="uk-UA"/>
        </w:rPr>
      </w:pPr>
    </w:p>
    <w:p w:rsidR="00996506" w:rsidRPr="00300343" w:rsidRDefault="00996506" w:rsidP="00996506">
      <w:pPr>
        <w:shd w:val="clear" w:color="auto" w:fill="FFFFFF"/>
        <w:tabs>
          <w:tab w:val="left" w:pos="979"/>
        </w:tabs>
        <w:jc w:val="both"/>
        <w:rPr>
          <w:color w:val="000000"/>
          <w:spacing w:val="-14"/>
          <w:sz w:val="28"/>
          <w:szCs w:val="28"/>
          <w:lang w:val="uk-UA"/>
        </w:rPr>
      </w:pPr>
    </w:p>
    <w:p w:rsidR="00996506" w:rsidRPr="00B4466D" w:rsidRDefault="00996506" w:rsidP="00996506">
      <w:pPr>
        <w:pStyle w:val="a3"/>
        <w:jc w:val="both"/>
        <w:rPr>
          <w:b/>
        </w:rPr>
      </w:pPr>
      <w:r w:rsidRPr="00F557CB">
        <w:t xml:space="preserve">Начальник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  <w:r w:rsidRPr="00F557CB">
        <w:rPr>
          <w:b/>
        </w:rPr>
        <w:t>Юрій ЛОБАЧ</w:t>
      </w:r>
    </w:p>
    <w:p w:rsidR="006A60FC" w:rsidRPr="006A60FC" w:rsidRDefault="006A60FC" w:rsidP="00996506">
      <w:pPr>
        <w:rPr>
          <w:sz w:val="28"/>
          <w:szCs w:val="28"/>
          <w:lang w:val="uk-UA"/>
        </w:rPr>
      </w:pPr>
    </w:p>
    <w:p w:rsidR="002F6E98" w:rsidRPr="006A60FC" w:rsidRDefault="009965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Зубчик 24631</w:t>
      </w:r>
    </w:p>
    <w:sectPr w:rsidR="002F6E98" w:rsidRPr="006A60FC" w:rsidSect="009965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80" w:rsidRDefault="002A6980" w:rsidP="00BF6735">
      <w:r>
        <w:separator/>
      </w:r>
    </w:p>
  </w:endnote>
  <w:endnote w:type="continuationSeparator" w:id="0">
    <w:p w:rsidR="002A6980" w:rsidRDefault="002A6980" w:rsidP="00BF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80" w:rsidRDefault="002A6980" w:rsidP="00BF6735">
      <w:r>
        <w:separator/>
      </w:r>
    </w:p>
  </w:footnote>
  <w:footnote w:type="continuationSeparator" w:id="0">
    <w:p w:rsidR="002A6980" w:rsidRDefault="002A6980" w:rsidP="00BF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5BD"/>
    <w:multiLevelType w:val="hybridMultilevel"/>
    <w:tmpl w:val="0C56B8CA"/>
    <w:lvl w:ilvl="0" w:tplc="EE3E4A8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E43D26"/>
    <w:multiLevelType w:val="hybridMultilevel"/>
    <w:tmpl w:val="4D307BF2"/>
    <w:lvl w:ilvl="0" w:tplc="5082D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A1799"/>
    <w:multiLevelType w:val="singleLevel"/>
    <w:tmpl w:val="B900AE6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4A"/>
    <w:rsid w:val="00082F68"/>
    <w:rsid w:val="00150677"/>
    <w:rsid w:val="001C3315"/>
    <w:rsid w:val="001C55BF"/>
    <w:rsid w:val="001E13B8"/>
    <w:rsid w:val="00214A7F"/>
    <w:rsid w:val="00252BA9"/>
    <w:rsid w:val="002A6980"/>
    <w:rsid w:val="002F6E98"/>
    <w:rsid w:val="003802E3"/>
    <w:rsid w:val="004C6B1C"/>
    <w:rsid w:val="004E1AC4"/>
    <w:rsid w:val="006A60FC"/>
    <w:rsid w:val="007C4C9B"/>
    <w:rsid w:val="0081164A"/>
    <w:rsid w:val="00816856"/>
    <w:rsid w:val="008D367F"/>
    <w:rsid w:val="00984C94"/>
    <w:rsid w:val="00996506"/>
    <w:rsid w:val="00A21EAA"/>
    <w:rsid w:val="00B35165"/>
    <w:rsid w:val="00BF6735"/>
    <w:rsid w:val="00D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6912"/>
  <w15:chartTrackingRefBased/>
  <w15:docId w15:val="{A740DAF8-407E-4665-9749-AAF3E6DE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96506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5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6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6506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a3">
    <w:name w:val="Стиль"/>
    <w:basedOn w:val="a"/>
    <w:next w:val="a4"/>
    <w:link w:val="a5"/>
    <w:qFormat/>
    <w:rsid w:val="00996506"/>
    <w:pPr>
      <w:widowControl/>
      <w:autoSpaceDE/>
      <w:autoSpaceDN/>
      <w:adjustRightInd/>
      <w:jc w:val="center"/>
    </w:pPr>
    <w:rPr>
      <w:sz w:val="28"/>
      <w:szCs w:val="24"/>
      <w:lang w:val="uk-UA" w:eastAsia="uk-UA"/>
    </w:rPr>
  </w:style>
  <w:style w:type="character" w:customStyle="1" w:styleId="a5">
    <w:name w:val="Название Знак"/>
    <w:link w:val="a3"/>
    <w:locked/>
    <w:rsid w:val="00996506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996506"/>
    <w:pPr>
      <w:ind w:left="708"/>
    </w:pPr>
  </w:style>
  <w:style w:type="paragraph" w:styleId="a4">
    <w:name w:val="Title"/>
    <w:basedOn w:val="a"/>
    <w:next w:val="a"/>
    <w:link w:val="a7"/>
    <w:uiPriority w:val="10"/>
    <w:qFormat/>
    <w:rsid w:val="009965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99650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BF6735"/>
  </w:style>
  <w:style w:type="character" w:customStyle="1" w:styleId="a9">
    <w:name w:val="Текст сноски Знак"/>
    <w:basedOn w:val="a0"/>
    <w:link w:val="a8"/>
    <w:uiPriority w:val="99"/>
    <w:semiHidden/>
    <w:rsid w:val="00BF67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semiHidden/>
    <w:unhideWhenUsed/>
    <w:rsid w:val="00BF6735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BF67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6735"/>
  </w:style>
  <w:style w:type="character" w:customStyle="1" w:styleId="ad">
    <w:name w:val="Текст примечания Знак"/>
    <w:basedOn w:val="a0"/>
    <w:link w:val="ac"/>
    <w:uiPriority w:val="99"/>
    <w:semiHidden/>
    <w:rsid w:val="00BF67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7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67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F67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673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F772-6136-4B20-B4C2-F411ACB4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SAK</cp:lastModifiedBy>
  <cp:revision>13</cp:revision>
  <cp:lastPrinted>2023-08-29T07:09:00Z</cp:lastPrinted>
  <dcterms:created xsi:type="dcterms:W3CDTF">2023-08-28T13:05:00Z</dcterms:created>
  <dcterms:modified xsi:type="dcterms:W3CDTF">2023-08-31T13:22:00Z</dcterms:modified>
</cp:coreProperties>
</file>