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71" w:rsidRPr="00854212" w:rsidRDefault="00906871" w:rsidP="00906871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</w:rPr>
        <w:drawing>
          <wp:inline distT="0" distB="0" distL="0" distR="0" wp14:anchorId="028F6732" wp14:editId="5276A2EF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871" w:rsidRPr="001F6735" w:rsidRDefault="00906871" w:rsidP="00906871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ВОЛОДИМИРСЬКА РАЙОННА ДЕРЖАВНА АДМІНІСТРАЦІЯ</w:t>
      </w:r>
    </w:p>
    <w:p w:rsidR="00906871" w:rsidRPr="001F6735" w:rsidRDefault="00906871" w:rsidP="0090687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ВОЛИНСЬКОЇ ОБЛАСТІ</w:t>
      </w:r>
    </w:p>
    <w:p w:rsidR="00906871" w:rsidRPr="000E34FF" w:rsidRDefault="00906871" w:rsidP="000E34FF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uk-UA"/>
        </w:rPr>
      </w:pPr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0E34FF" w:rsidRPr="000E34FF" w:rsidRDefault="000E34FF" w:rsidP="000E3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06871" w:rsidRDefault="00906871" w:rsidP="000E34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  <w:r w:rsidRPr="001F6735">
        <w:rPr>
          <w:rFonts w:ascii="Times New Roman" w:hAnsi="Times New Roman" w:cs="Times New Roman"/>
          <w:b/>
          <w:bCs/>
          <w:sz w:val="32"/>
          <w:lang w:val="uk-UA"/>
        </w:rPr>
        <w:t>РОЗПОРЯДЖЕННЯ</w:t>
      </w:r>
    </w:p>
    <w:p w:rsidR="000E34FF" w:rsidRPr="000E34FF" w:rsidRDefault="000E34FF" w:rsidP="000E34F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0E34FF" w:rsidRPr="000E34FF" w:rsidTr="00013653">
        <w:trPr>
          <w:trHeight w:val="383"/>
        </w:trPr>
        <w:tc>
          <w:tcPr>
            <w:tcW w:w="3227" w:type="dxa"/>
          </w:tcPr>
          <w:p w:rsidR="000E34FF" w:rsidRPr="000E34FF" w:rsidRDefault="00EB69AB" w:rsidP="000E3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12</w:t>
            </w:r>
            <w:r w:rsidR="000E34FF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грудня 2022 року</w:t>
            </w:r>
            <w:r w:rsidR="000E34FF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0E34FF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0E34FF"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0E34FF" w:rsidRPr="000E34FF" w:rsidRDefault="000E34FF" w:rsidP="000E34FF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 w:rsidRPr="000E34FF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</w:tcPr>
          <w:p w:rsidR="000E34FF" w:rsidRPr="000E34FF" w:rsidRDefault="00EB69AB" w:rsidP="000E34F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  № 124</w:t>
            </w:r>
          </w:p>
        </w:tc>
      </w:tr>
    </w:tbl>
    <w:p w:rsidR="000E34FF" w:rsidRPr="000E34FF" w:rsidRDefault="000E34FF" w:rsidP="00CB0C56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B0C56" w:rsidRDefault="00CB0C56" w:rsidP="00CB0C56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утворення робочої групи із реалізації</w:t>
      </w:r>
    </w:p>
    <w:p w:rsidR="00CB0C56" w:rsidRDefault="00CB0C56" w:rsidP="00CB0C56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Регіонального плану управління з відходами</w:t>
      </w:r>
    </w:p>
    <w:p w:rsidR="00CB0C56" w:rsidRDefault="00CB0C56" w:rsidP="00CB0C56">
      <w:pPr>
        <w:shd w:val="clear" w:color="auto" w:fill="FFFFFF"/>
        <w:spacing w:before="302" w:after="240" w:line="240" w:lineRule="auto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Волинській області до 2030 року</w:t>
      </w:r>
    </w:p>
    <w:p w:rsidR="00CB0C56" w:rsidRPr="000E34FF" w:rsidRDefault="00CB0C56" w:rsidP="00CB0C56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CB0C56" w:rsidRPr="00025904" w:rsidRDefault="00CB0C56" w:rsidP="000E34F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>до вимог Законів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правовий режим в умовах воєнного стану», «Про охорону навколишнього природного середовища», «Про відходи», ураховуючи розпорядження Кабінету Міністрів України від 08 листопада 2017 року № 820-р «Про схвалення Національної стратегії управління відходами в Україні до 2030 року», розпорядження Кабінету Міністрів України від 20 лютого 2019 року № 117-р «Про затвердження Національного плану управління відходами до 2030 року», рішення обласної ради від 15 вересня 2022 року № 18/8 «Про затвердження Регіонального плану управління відходами у Волинській області до 2030 року», розпорядження Волинської обласної військової адміністрації від 21 листопада 2022 року  № 526 «Про утворення робочої групи із реалізації Регіонального плану управління відходами у Волинській області до 2030 року», а також з метою запобігання негативному впливу на навколишнє природне середовище та здоров</w:t>
      </w:r>
      <w:r w:rsidRPr="000B673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B6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людини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E34FF" w:rsidRPr="000E34FF" w:rsidRDefault="000E34FF" w:rsidP="000E34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B0C56" w:rsidRPr="008D530B" w:rsidRDefault="00CB0C56" w:rsidP="000E34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УТВОРИТИ робочу групу із реалізації Регіонального плану управління відходами у Волинській області до 2030 року (далі робоча група)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34FF" w:rsidRPr="000E34FF" w:rsidRDefault="000E34FF" w:rsidP="000E34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B0C56" w:rsidRDefault="00CB0C56" w:rsidP="000E34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ЗАТВЕРДИТИ склад робочої групи, що додається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34FF" w:rsidRPr="000E34FF" w:rsidRDefault="000E34FF" w:rsidP="00CB0C56">
      <w:pPr>
        <w:pStyle w:val="a6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CB0C56" w:rsidRPr="00F8644F" w:rsidRDefault="00CB0C56" w:rsidP="00CB0C5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44F">
        <w:rPr>
          <w:rFonts w:ascii="Times New Roman" w:hAnsi="Times New Roman" w:cs="Times New Roman"/>
          <w:sz w:val="28"/>
          <w:szCs w:val="28"/>
          <w:lang w:val="uk-UA"/>
        </w:rPr>
        <w:t xml:space="preserve">3. ВИЗНАЧИТИ основними завданнями робочої групи: </w:t>
      </w:r>
    </w:p>
    <w:p w:rsidR="00CB0C56" w:rsidRPr="00F8644F" w:rsidRDefault="00CB0C56" w:rsidP="00CB0C5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44F">
        <w:rPr>
          <w:rFonts w:ascii="Times New Roman" w:hAnsi="Times New Roman" w:cs="Times New Roman"/>
          <w:sz w:val="28"/>
          <w:szCs w:val="28"/>
          <w:lang w:val="uk-UA"/>
        </w:rPr>
        <w:t>забезпечення методичного, координаційного та інформаційного супроводу виконання заходів із реалізації Регіонального плану управління відходами у Волинській області до 2030 року;</w:t>
      </w:r>
    </w:p>
    <w:p w:rsidR="00CB0C56" w:rsidRPr="00F8644F" w:rsidRDefault="00CB0C56" w:rsidP="00CB0C5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44F">
        <w:rPr>
          <w:rFonts w:ascii="Times New Roman" w:hAnsi="Times New Roman" w:cs="Times New Roman"/>
          <w:sz w:val="28"/>
          <w:szCs w:val="28"/>
          <w:lang w:val="uk-UA"/>
        </w:rPr>
        <w:t>розроблення щорічних планів заходів із реалізації Регіонального плану управління відходами у Волинській області до 2030 року;</w:t>
      </w:r>
    </w:p>
    <w:p w:rsidR="00CB0C56" w:rsidRDefault="00CB0C56" w:rsidP="000E34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44F">
        <w:rPr>
          <w:rFonts w:ascii="Times New Roman" w:hAnsi="Times New Roman" w:cs="Times New Roman"/>
          <w:sz w:val="28"/>
          <w:szCs w:val="28"/>
          <w:lang w:val="uk-UA"/>
        </w:rPr>
        <w:t>здійснення моніторингу та аналізу виконання завдань, передбачених Планами заходів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34FF" w:rsidRDefault="000E34FF" w:rsidP="00CB0C5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0C56" w:rsidRPr="000E34FF" w:rsidRDefault="000E34FF" w:rsidP="000E34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B0C56" w:rsidRPr="003B0C3F">
        <w:rPr>
          <w:rFonts w:ascii="Times New Roman" w:hAnsi="Times New Roman" w:cs="Times New Roman"/>
          <w:sz w:val="28"/>
          <w:szCs w:val="28"/>
        </w:rPr>
        <w:t>. Конт</w:t>
      </w:r>
      <w:r w:rsidR="00CB0C56">
        <w:rPr>
          <w:rFonts w:ascii="Times New Roman" w:hAnsi="Times New Roman" w:cs="Times New Roman"/>
          <w:sz w:val="28"/>
          <w:szCs w:val="28"/>
        </w:rPr>
        <w:t>роль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CB0C56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CB0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B0C56">
        <w:rPr>
          <w:rFonts w:ascii="Times New Roman" w:hAnsi="Times New Roman" w:cs="Times New Roman"/>
          <w:sz w:val="28"/>
          <w:szCs w:val="28"/>
          <w:lang w:val="uk-UA"/>
        </w:rPr>
        <w:t xml:space="preserve"> першого </w:t>
      </w:r>
      <w:r w:rsidR="00CB0C56" w:rsidRPr="003B0C3F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="00CB0C56" w:rsidRPr="003B0C3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CB0C56" w:rsidRPr="003B0C3F">
        <w:rPr>
          <w:rFonts w:ascii="Times New Roman" w:hAnsi="Times New Roman" w:cs="Times New Roman"/>
          <w:sz w:val="28"/>
          <w:szCs w:val="28"/>
        </w:rPr>
        <w:t xml:space="preserve"> </w:t>
      </w:r>
      <w:r w:rsidR="00CB0C56" w:rsidRPr="00F8644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Володимир-Волинської районної державної адміністрації Віктора </w:t>
      </w:r>
      <w:proofErr w:type="spellStart"/>
      <w:r w:rsidR="00CB0C56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="00CB0C56" w:rsidRPr="00F864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0C56" w:rsidRPr="00F8644F" w:rsidRDefault="00CB0C56" w:rsidP="00CB0C56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C56" w:rsidRDefault="00CB0C56" w:rsidP="00CB0C56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C56" w:rsidRDefault="00CB0C56" w:rsidP="00CB0C56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C56" w:rsidRPr="00D72357" w:rsidRDefault="00CB0C56" w:rsidP="00CB0C56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CB0C56" w:rsidRDefault="00CB0C56" w:rsidP="00CB0C56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C56" w:rsidRDefault="00CB0C56" w:rsidP="00CB0C56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C56" w:rsidRDefault="00CB0C56" w:rsidP="00CB0C56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C56" w:rsidRPr="00683CF0" w:rsidRDefault="00CB0C56" w:rsidP="00CB0C56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CB0C56" w:rsidRPr="00CB0C56" w:rsidRDefault="00CB0C56" w:rsidP="00CB0C56">
      <w:pPr>
        <w:rPr>
          <w:lang w:val="uk-UA"/>
        </w:rPr>
      </w:pPr>
      <w:bookmarkStart w:id="0" w:name="_GoBack"/>
      <w:bookmarkEnd w:id="0"/>
    </w:p>
    <w:sectPr w:rsidR="00CB0C56" w:rsidRPr="00CB0C56" w:rsidSect="000E34FF">
      <w:headerReference w:type="default" r:id="rId10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2F" w:rsidRDefault="00E7662F" w:rsidP="000E34FF">
      <w:pPr>
        <w:spacing w:after="0" w:line="240" w:lineRule="auto"/>
      </w:pPr>
      <w:r>
        <w:separator/>
      </w:r>
    </w:p>
  </w:endnote>
  <w:endnote w:type="continuationSeparator" w:id="0">
    <w:p w:rsidR="00E7662F" w:rsidRDefault="00E7662F" w:rsidP="000E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2F" w:rsidRDefault="00E7662F" w:rsidP="000E34FF">
      <w:pPr>
        <w:spacing w:after="0" w:line="240" w:lineRule="auto"/>
      </w:pPr>
      <w:r>
        <w:separator/>
      </w:r>
    </w:p>
  </w:footnote>
  <w:footnote w:type="continuationSeparator" w:id="0">
    <w:p w:rsidR="00E7662F" w:rsidRDefault="00E7662F" w:rsidP="000E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FF" w:rsidRPr="00FA165E" w:rsidRDefault="000E34FF">
    <w:pPr>
      <w:pStyle w:val="a7"/>
      <w:jc w:val="center"/>
      <w:rPr>
        <w:rFonts w:ascii="Times New Roman" w:hAnsi="Times New Roman" w:cs="Times New Roman"/>
        <w:sz w:val="24"/>
        <w:szCs w:val="24"/>
        <w:lang w:val="uk-UA"/>
      </w:rPr>
    </w:pPr>
  </w:p>
  <w:p w:rsidR="000E34FF" w:rsidRDefault="000E34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25904"/>
    <w:rsid w:val="00056C65"/>
    <w:rsid w:val="000A094B"/>
    <w:rsid w:val="000B6B19"/>
    <w:rsid w:val="000E34FF"/>
    <w:rsid w:val="001970D3"/>
    <w:rsid w:val="001A6948"/>
    <w:rsid w:val="001A7649"/>
    <w:rsid w:val="001B376A"/>
    <w:rsid w:val="001D43FD"/>
    <w:rsid w:val="001D4630"/>
    <w:rsid w:val="001E4891"/>
    <w:rsid w:val="00235A47"/>
    <w:rsid w:val="0026699A"/>
    <w:rsid w:val="00271A0A"/>
    <w:rsid w:val="002767AF"/>
    <w:rsid w:val="002D024D"/>
    <w:rsid w:val="002D704A"/>
    <w:rsid w:val="002D7118"/>
    <w:rsid w:val="0033657A"/>
    <w:rsid w:val="003851EC"/>
    <w:rsid w:val="003A20B9"/>
    <w:rsid w:val="003B0C3F"/>
    <w:rsid w:val="003B0FFA"/>
    <w:rsid w:val="003C42C6"/>
    <w:rsid w:val="004046EF"/>
    <w:rsid w:val="00412F36"/>
    <w:rsid w:val="00493500"/>
    <w:rsid w:val="004A70ED"/>
    <w:rsid w:val="004B154F"/>
    <w:rsid w:val="005310AC"/>
    <w:rsid w:val="00544A0F"/>
    <w:rsid w:val="0057258D"/>
    <w:rsid w:val="00582B7A"/>
    <w:rsid w:val="005A0334"/>
    <w:rsid w:val="005F6110"/>
    <w:rsid w:val="00620757"/>
    <w:rsid w:val="00683CF0"/>
    <w:rsid w:val="00694043"/>
    <w:rsid w:val="00695622"/>
    <w:rsid w:val="006B5263"/>
    <w:rsid w:val="006D4CCB"/>
    <w:rsid w:val="006E410B"/>
    <w:rsid w:val="00714AB8"/>
    <w:rsid w:val="00724FCE"/>
    <w:rsid w:val="00771541"/>
    <w:rsid w:val="00787F1B"/>
    <w:rsid w:val="007E52CB"/>
    <w:rsid w:val="00801850"/>
    <w:rsid w:val="0087013E"/>
    <w:rsid w:val="008846CA"/>
    <w:rsid w:val="00893F5D"/>
    <w:rsid w:val="008A7D0D"/>
    <w:rsid w:val="008D4190"/>
    <w:rsid w:val="008D4CB3"/>
    <w:rsid w:val="008D530B"/>
    <w:rsid w:val="008E3183"/>
    <w:rsid w:val="008E7865"/>
    <w:rsid w:val="008F4E3B"/>
    <w:rsid w:val="0090361D"/>
    <w:rsid w:val="00906871"/>
    <w:rsid w:val="00962EE4"/>
    <w:rsid w:val="009A6311"/>
    <w:rsid w:val="009C3850"/>
    <w:rsid w:val="009E6C69"/>
    <w:rsid w:val="00A2290F"/>
    <w:rsid w:val="00A70BC0"/>
    <w:rsid w:val="00AE7EB9"/>
    <w:rsid w:val="00C47BF4"/>
    <w:rsid w:val="00CA7C24"/>
    <w:rsid w:val="00CB0C56"/>
    <w:rsid w:val="00CC00B4"/>
    <w:rsid w:val="00D26AB1"/>
    <w:rsid w:val="00D65180"/>
    <w:rsid w:val="00D72357"/>
    <w:rsid w:val="00DA587D"/>
    <w:rsid w:val="00DA70F5"/>
    <w:rsid w:val="00DE46F7"/>
    <w:rsid w:val="00DF031E"/>
    <w:rsid w:val="00DF3166"/>
    <w:rsid w:val="00E11667"/>
    <w:rsid w:val="00E51B42"/>
    <w:rsid w:val="00E60FE2"/>
    <w:rsid w:val="00E614D5"/>
    <w:rsid w:val="00E7318B"/>
    <w:rsid w:val="00E7662F"/>
    <w:rsid w:val="00E7675E"/>
    <w:rsid w:val="00EA1AB2"/>
    <w:rsid w:val="00EB69AB"/>
    <w:rsid w:val="00EE230C"/>
    <w:rsid w:val="00EE6C73"/>
    <w:rsid w:val="00EF170E"/>
    <w:rsid w:val="00F151F7"/>
    <w:rsid w:val="00F51A14"/>
    <w:rsid w:val="00F55D21"/>
    <w:rsid w:val="00F56F0C"/>
    <w:rsid w:val="00F81727"/>
    <w:rsid w:val="00F975F2"/>
    <w:rsid w:val="00FA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F51A1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E3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34FF"/>
  </w:style>
  <w:style w:type="paragraph" w:styleId="a9">
    <w:name w:val="footer"/>
    <w:basedOn w:val="a"/>
    <w:link w:val="aa"/>
    <w:uiPriority w:val="99"/>
    <w:unhideWhenUsed/>
    <w:rsid w:val="000E3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3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F51A1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E3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34FF"/>
  </w:style>
  <w:style w:type="paragraph" w:styleId="a9">
    <w:name w:val="footer"/>
    <w:basedOn w:val="a"/>
    <w:link w:val="aa"/>
    <w:uiPriority w:val="99"/>
    <w:unhideWhenUsed/>
    <w:rsid w:val="000E3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5003-C4D2-4178-8BAC-ACCE9FF9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Admin</cp:lastModifiedBy>
  <cp:revision>33</cp:revision>
  <cp:lastPrinted>2022-12-12T09:22:00Z</cp:lastPrinted>
  <dcterms:created xsi:type="dcterms:W3CDTF">2021-12-29T08:42:00Z</dcterms:created>
  <dcterms:modified xsi:type="dcterms:W3CDTF">2022-12-20T07:52:00Z</dcterms:modified>
</cp:coreProperties>
</file>