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FE" w:rsidRDefault="00D76BFE" w:rsidP="00D76BFE">
      <w:pPr>
        <w:jc w:val="center"/>
        <w:rPr>
          <w:snapToGrid w:val="0"/>
          <w:spacing w:val="8"/>
          <w:sz w:val="24"/>
          <w:szCs w:val="24"/>
          <w:lang w:val="uk-UA" w:eastAsia="uk-UA"/>
        </w:rPr>
      </w:pPr>
      <w:r>
        <w:rPr>
          <w:noProof/>
          <w:spacing w:val="8"/>
          <w:sz w:val="24"/>
          <w:szCs w:val="24"/>
          <w:lang w:val="uk-UA" w:eastAsia="uk-UA"/>
        </w:rPr>
        <w:drawing>
          <wp:inline distT="0" distB="0" distL="0" distR="0" wp14:anchorId="3940ECEF" wp14:editId="0ACE6911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BFE" w:rsidRDefault="00D76BFE" w:rsidP="00D76BFE">
      <w:pPr>
        <w:ind w:firstLine="709"/>
        <w:rPr>
          <w:snapToGrid w:val="0"/>
          <w:spacing w:val="8"/>
          <w:sz w:val="16"/>
          <w:szCs w:val="16"/>
          <w:lang w:val="uk-UA" w:eastAsia="uk-UA"/>
        </w:rPr>
      </w:pPr>
    </w:p>
    <w:p w:rsidR="00D76BFE" w:rsidRDefault="00D76BFE" w:rsidP="00D76BFE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D76BFE" w:rsidRDefault="00D76BFE" w:rsidP="00D76BFE">
      <w:pPr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ВОЛИНСЬКОЇ ОБЛАСТІ</w:t>
      </w:r>
    </w:p>
    <w:p w:rsidR="00D76BFE" w:rsidRDefault="00D76BFE" w:rsidP="00D76BFE">
      <w:pPr>
        <w:keepNext/>
        <w:jc w:val="center"/>
        <w:outlineLvl w:val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D76BFE" w:rsidRDefault="00D76BFE" w:rsidP="00D76BFE">
      <w:pPr>
        <w:rPr>
          <w:sz w:val="8"/>
          <w:szCs w:val="8"/>
          <w:lang w:val="uk-UA" w:eastAsia="uk-UA"/>
        </w:rPr>
      </w:pPr>
    </w:p>
    <w:p w:rsidR="00D76BFE" w:rsidRDefault="00D76BFE" w:rsidP="00D76BFE">
      <w:pPr>
        <w:pStyle w:val="a0"/>
        <w:ind w:firstLine="720"/>
        <w:jc w:val="center"/>
        <w:rPr>
          <w:lang w:val="ru-RU"/>
        </w:rPr>
      </w:pPr>
    </w:p>
    <w:p w:rsidR="00D76BFE" w:rsidRDefault="00D76BFE" w:rsidP="00D76BFE">
      <w:pPr>
        <w:pStyle w:val="a0"/>
        <w:ind w:firstLine="720"/>
        <w:jc w:val="center"/>
        <w:rPr>
          <w:lang w:val="ru-RU"/>
        </w:rPr>
      </w:pPr>
    </w:p>
    <w:p w:rsidR="00D76BFE" w:rsidRDefault="00D76BFE" w:rsidP="00D76BFE">
      <w:pPr>
        <w:pStyle w:val="a0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НАКАЗ</w:t>
      </w:r>
    </w:p>
    <w:p w:rsidR="00D76BFE" w:rsidRDefault="00D76BFE" w:rsidP="00D76BFE">
      <w:pPr>
        <w:pStyle w:val="a0"/>
        <w:rPr>
          <w:sz w:val="28"/>
          <w:szCs w:val="28"/>
          <w:lang w:val="ru-RU"/>
        </w:rPr>
      </w:pPr>
    </w:p>
    <w:p w:rsidR="00D76BFE" w:rsidRDefault="00D76BFE" w:rsidP="00D76BFE">
      <w:pPr>
        <w:pStyle w:val="a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 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>
        <w:rPr>
          <w:sz w:val="28"/>
          <w:szCs w:val="28"/>
          <w:lang w:val="ru-RU"/>
        </w:rPr>
        <w:t xml:space="preserve"> 2022 року                          м. </w:t>
      </w:r>
      <w:proofErr w:type="spellStart"/>
      <w:r>
        <w:rPr>
          <w:sz w:val="28"/>
          <w:szCs w:val="28"/>
          <w:lang w:val="ru-RU"/>
        </w:rPr>
        <w:t>Володимир</w:t>
      </w:r>
      <w:proofErr w:type="spellEnd"/>
      <w:r>
        <w:rPr>
          <w:sz w:val="28"/>
          <w:szCs w:val="28"/>
          <w:lang w:val="ru-RU"/>
        </w:rPr>
        <w:t xml:space="preserve">                                          №____</w:t>
      </w:r>
    </w:p>
    <w:p w:rsidR="00D76BFE" w:rsidRDefault="00D76BFE" w:rsidP="00D76BFE">
      <w:pPr>
        <w:pStyle w:val="a0"/>
        <w:rPr>
          <w:sz w:val="28"/>
          <w:szCs w:val="28"/>
          <w:lang w:val="ru-RU"/>
        </w:rPr>
      </w:pPr>
    </w:p>
    <w:p w:rsidR="00D76BFE" w:rsidRDefault="00D76BFE" w:rsidP="00D76BFE">
      <w:pPr>
        <w:pStyle w:val="a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виділення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463D8D">
        <w:rPr>
          <w:sz w:val="28"/>
          <w:szCs w:val="28"/>
          <w:lang w:val="ru-RU"/>
        </w:rPr>
        <w:t>матеріалів</w:t>
      </w:r>
      <w:proofErr w:type="spellEnd"/>
    </w:p>
    <w:p w:rsidR="00D76BFE" w:rsidRDefault="00D76BFE" w:rsidP="00D76BFE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D76BFE" w:rsidRDefault="00D76BFE" w:rsidP="00D76BFE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8 Закону України «Про правовий режим воєнного стану» </w:t>
      </w:r>
      <w:r w:rsidR="00514C1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метою забезпечення якісної вогневої</w:t>
      </w:r>
      <w:r w:rsidR="00514C11">
        <w:rPr>
          <w:sz w:val="28"/>
          <w:szCs w:val="28"/>
          <w:lang w:val="uk-UA"/>
        </w:rPr>
        <w:t xml:space="preserve"> підготовки персоналу відділу прикордонної служби «</w:t>
      </w:r>
      <w:proofErr w:type="spellStart"/>
      <w:r w:rsidR="00514C11">
        <w:rPr>
          <w:sz w:val="28"/>
          <w:szCs w:val="28"/>
          <w:lang w:val="uk-UA"/>
        </w:rPr>
        <w:t>Морозовичі</w:t>
      </w:r>
      <w:proofErr w:type="spellEnd"/>
      <w:r w:rsidR="00514C11">
        <w:rPr>
          <w:sz w:val="28"/>
          <w:szCs w:val="28"/>
          <w:lang w:val="uk-UA"/>
        </w:rPr>
        <w:t>» 6 прикордонного Волинського загону Західного регіонального управління державної прикордонної служби України</w:t>
      </w:r>
    </w:p>
    <w:p w:rsidR="00D76BFE" w:rsidRDefault="00D76BFE" w:rsidP="00D76BFE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D76BFE" w:rsidRDefault="00D76BFE" w:rsidP="00D76BFE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D76BFE" w:rsidRDefault="00D76BFE" w:rsidP="00D76BFE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514C11" w:rsidRDefault="00D76BFE" w:rsidP="00514C11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</w:t>
      </w:r>
      <w:r w:rsidR="00514C11">
        <w:rPr>
          <w:sz w:val="28"/>
          <w:szCs w:val="28"/>
          <w:lang w:val="uk-UA"/>
        </w:rPr>
        <w:t>ВТУ</w:t>
      </w:r>
      <w:r>
        <w:rPr>
          <w:sz w:val="28"/>
          <w:szCs w:val="28"/>
          <w:lang w:val="uk-UA"/>
        </w:rPr>
        <w:t xml:space="preserve"> «</w:t>
      </w:r>
      <w:proofErr w:type="spellStart"/>
      <w:r w:rsidR="003802EE">
        <w:rPr>
          <w:sz w:val="28"/>
          <w:szCs w:val="28"/>
          <w:lang w:val="uk-UA"/>
        </w:rPr>
        <w:t>Волиньв</w:t>
      </w:r>
      <w:r w:rsidR="00514C11">
        <w:rPr>
          <w:sz w:val="28"/>
          <w:szCs w:val="28"/>
          <w:lang w:val="uk-UA"/>
        </w:rPr>
        <w:t>угілля</w:t>
      </w:r>
      <w:proofErr w:type="spellEnd"/>
      <w:r>
        <w:rPr>
          <w:sz w:val="28"/>
          <w:szCs w:val="28"/>
          <w:lang w:val="uk-UA"/>
        </w:rPr>
        <w:t xml:space="preserve">» </w:t>
      </w:r>
      <w:r w:rsidR="00514C11">
        <w:rPr>
          <w:sz w:val="28"/>
          <w:szCs w:val="28"/>
          <w:lang w:val="uk-UA"/>
        </w:rPr>
        <w:t>Кондратюк О.М.</w:t>
      </w:r>
      <w:r>
        <w:rPr>
          <w:sz w:val="28"/>
          <w:szCs w:val="28"/>
          <w:lang w:val="uk-UA"/>
        </w:rPr>
        <w:t xml:space="preserve"> надати </w:t>
      </w:r>
      <w:r w:rsidR="00514C11">
        <w:rPr>
          <w:sz w:val="28"/>
          <w:szCs w:val="28"/>
          <w:lang w:val="uk-UA"/>
        </w:rPr>
        <w:t>відділу прикордонної служби «</w:t>
      </w:r>
      <w:proofErr w:type="spellStart"/>
      <w:r w:rsidR="00514C11">
        <w:rPr>
          <w:sz w:val="28"/>
          <w:szCs w:val="28"/>
          <w:lang w:val="uk-UA"/>
        </w:rPr>
        <w:t>Морозовичі</w:t>
      </w:r>
      <w:proofErr w:type="spellEnd"/>
      <w:r w:rsidR="00514C11">
        <w:rPr>
          <w:sz w:val="28"/>
          <w:szCs w:val="28"/>
          <w:lang w:val="uk-UA"/>
        </w:rPr>
        <w:t>» 6 прикордонного Волинського загону Західного регіонального управління державної прикордонної служби України рейки довжиною 2,5 метри у кількості 10 штук</w:t>
      </w:r>
      <w:r w:rsidR="009A5A16">
        <w:rPr>
          <w:sz w:val="28"/>
          <w:szCs w:val="28"/>
          <w:lang w:val="uk-UA"/>
        </w:rPr>
        <w:t>.</w:t>
      </w:r>
      <w:bookmarkStart w:id="0" w:name="_GoBack"/>
      <w:bookmarkEnd w:id="0"/>
    </w:p>
    <w:p w:rsidR="00D76BFE" w:rsidRPr="00514C11" w:rsidRDefault="00D76BFE" w:rsidP="00D76BFE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D76BFE" w:rsidRDefault="00D76BFE" w:rsidP="00D76BFE">
      <w:pPr>
        <w:pStyle w:val="a0"/>
        <w:ind w:firstLine="720"/>
        <w:rPr>
          <w:sz w:val="28"/>
          <w:szCs w:val="28"/>
          <w:lang w:val="ru-RU"/>
        </w:rPr>
      </w:pPr>
    </w:p>
    <w:p w:rsidR="00D76BFE" w:rsidRDefault="00D76BFE" w:rsidP="00D76BFE">
      <w:pPr>
        <w:ind w:firstLine="567"/>
        <w:rPr>
          <w:sz w:val="28"/>
          <w:szCs w:val="28"/>
          <w:lang w:val="uk-UA"/>
        </w:rPr>
      </w:pPr>
    </w:p>
    <w:p w:rsidR="00D76BFE" w:rsidRDefault="00D76BFE" w:rsidP="00D76BFE">
      <w:pPr>
        <w:pStyle w:val="a0"/>
        <w:rPr>
          <w:sz w:val="28"/>
          <w:szCs w:val="28"/>
          <w:lang w:val="uk-UA"/>
        </w:rPr>
      </w:pPr>
    </w:p>
    <w:p w:rsidR="00D76BFE" w:rsidRDefault="00D76BFE" w:rsidP="00D76BFE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Юрій ЛОБАЧ</w:t>
      </w:r>
    </w:p>
    <w:p w:rsidR="00D76BFE" w:rsidRDefault="00D76BFE" w:rsidP="00D76BFE">
      <w:pPr>
        <w:rPr>
          <w:b/>
          <w:bCs/>
          <w:sz w:val="28"/>
          <w:szCs w:val="28"/>
          <w:lang w:val="uk-UA"/>
        </w:rPr>
      </w:pPr>
    </w:p>
    <w:p w:rsidR="00D76BFE" w:rsidRDefault="00D76BFE" w:rsidP="00D76BFE">
      <w:pPr>
        <w:pStyle w:val="a0"/>
        <w:rPr>
          <w:lang w:val="uk-UA"/>
        </w:rPr>
      </w:pPr>
    </w:p>
    <w:p w:rsidR="00D76BFE" w:rsidRDefault="00D76BFE" w:rsidP="00D76BFE">
      <w:pPr>
        <w:rPr>
          <w:b/>
          <w:bCs/>
          <w:sz w:val="28"/>
          <w:szCs w:val="28"/>
          <w:lang w:val="uk-UA"/>
        </w:rPr>
      </w:pPr>
    </w:p>
    <w:p w:rsidR="00D76BFE" w:rsidRDefault="00D76BFE" w:rsidP="00D76B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</w:t>
      </w:r>
      <w:proofErr w:type="spellStart"/>
      <w:r>
        <w:rPr>
          <w:sz w:val="28"/>
          <w:szCs w:val="28"/>
          <w:lang w:val="uk-UA"/>
        </w:rPr>
        <w:t>Кубюк</w:t>
      </w:r>
      <w:proofErr w:type="spellEnd"/>
      <w:r>
        <w:rPr>
          <w:sz w:val="28"/>
          <w:szCs w:val="28"/>
          <w:lang w:val="uk-UA"/>
        </w:rPr>
        <w:t xml:space="preserve"> 0968760151</w:t>
      </w:r>
    </w:p>
    <w:p w:rsidR="00D76BFE" w:rsidRDefault="00D76BFE" w:rsidP="00D76BFE">
      <w:pPr>
        <w:ind w:firstLine="567"/>
        <w:rPr>
          <w:sz w:val="28"/>
          <w:szCs w:val="28"/>
          <w:lang w:val="uk-UA"/>
        </w:rPr>
      </w:pPr>
    </w:p>
    <w:p w:rsidR="00D76BFE" w:rsidRDefault="00D76BFE" w:rsidP="00D76BFE">
      <w:pPr>
        <w:ind w:firstLine="567"/>
        <w:rPr>
          <w:sz w:val="28"/>
          <w:szCs w:val="28"/>
          <w:lang w:val="uk-UA"/>
        </w:rPr>
      </w:pPr>
    </w:p>
    <w:p w:rsidR="00D76BFE" w:rsidRDefault="00D76BFE" w:rsidP="00D76BFE">
      <w:pPr>
        <w:pStyle w:val="a0"/>
        <w:rPr>
          <w:lang w:val="uk-UA"/>
        </w:rPr>
      </w:pPr>
    </w:p>
    <w:p w:rsidR="00D76BFE" w:rsidRDefault="00D76BFE" w:rsidP="00D76BFE">
      <w:pPr>
        <w:rPr>
          <w:lang w:val="uk-UA"/>
        </w:rPr>
      </w:pPr>
    </w:p>
    <w:p w:rsidR="00D76BFE" w:rsidRDefault="00D76BFE" w:rsidP="00D76BFE">
      <w:pPr>
        <w:pStyle w:val="a0"/>
        <w:rPr>
          <w:lang w:val="uk-UA"/>
        </w:rPr>
      </w:pPr>
    </w:p>
    <w:p w:rsidR="00D76BFE" w:rsidRDefault="00D76BFE" w:rsidP="00D76BFE">
      <w:pPr>
        <w:pStyle w:val="a0"/>
        <w:rPr>
          <w:lang w:val="uk-UA"/>
        </w:rPr>
      </w:pPr>
    </w:p>
    <w:p w:rsidR="00D76BFE" w:rsidRDefault="00D76BFE" w:rsidP="00D76BFE">
      <w:pPr>
        <w:pStyle w:val="a0"/>
        <w:rPr>
          <w:lang w:val="uk-UA"/>
        </w:rPr>
      </w:pPr>
    </w:p>
    <w:p w:rsidR="009F5E86" w:rsidRPr="00D76BFE" w:rsidRDefault="009F5E86">
      <w:pPr>
        <w:rPr>
          <w:lang w:val="uk-UA"/>
        </w:rPr>
      </w:pPr>
    </w:p>
    <w:sectPr w:rsidR="009F5E86" w:rsidRPr="00D76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89"/>
    <w:rsid w:val="003802EE"/>
    <w:rsid w:val="00463D8D"/>
    <w:rsid w:val="00514C11"/>
    <w:rsid w:val="00966F89"/>
    <w:rsid w:val="009A5A16"/>
    <w:rsid w:val="009F5E86"/>
    <w:rsid w:val="00D7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8338"/>
  <w15:chartTrackingRefBased/>
  <w15:docId w15:val="{ADC6181B-666A-4A5A-BA2B-0836F46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76BFE"/>
    <w:pPr>
      <w:spacing w:after="0" w:line="240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D76BF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76BFE"/>
    <w:rPr>
      <w:rFonts w:ascii="Times New Roman" w:eastAsia="Times New Roman" w:hAnsi="Times New Rom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2022-05-25T11:48:00Z</dcterms:created>
  <dcterms:modified xsi:type="dcterms:W3CDTF">2022-05-26T09:26:00Z</dcterms:modified>
</cp:coreProperties>
</file>